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012DA5" w:rsidP="00940B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WARSZTAT TERAPII ZAJĘCIOWEJ</w:t>
      </w:r>
    </w:p>
    <w:p w:rsidR="00940B80" w:rsidRPr="00630A7B" w:rsidRDefault="00012DA5" w:rsidP="00940B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ROZŁOPY 70</w:t>
      </w:r>
    </w:p>
    <w:p w:rsidR="00940B80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="00012DA5" w:rsidRPr="0054602B">
          <w:rPr>
            <w:rStyle w:val="Hipercze"/>
            <w:rFonts w:ascii="Times New Roman" w:hAnsi="Times New Roman" w:cs="Times New Roman"/>
            <w:b/>
          </w:rPr>
          <w:t>wtzrozlopy@wp.pl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F2607B" w:rsidRDefault="00012DA5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„Dostawa paliw płynnych do pojazdów i urządzeń Warsztatu Terapii Zajęciowej w </w:t>
      </w:r>
    </w:p>
    <w:p w:rsidR="00940B80" w:rsidRPr="00630A7B" w:rsidRDefault="00012DA5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 r.”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012DA5" w:rsidP="00891B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szacunko</w:t>
            </w:r>
            <w:r w:rsidR="00940B80" w:rsidRPr="00630A7B">
              <w:rPr>
                <w:rFonts w:ascii="Times New Roman" w:hAnsi="Times New Roman" w:cs="Times New Roman"/>
                <w:b/>
              </w:rPr>
              <w:t xml:space="preserve">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012DA5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8 000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Benzyna bezołowiowa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C914F1" w:rsidP="00891B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0A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A54C0" w:rsidRPr="00630A7B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940B80" w:rsidRPr="00630A7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012DA5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8 250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682829" w:rsidRPr="00630A7B">
        <w:rPr>
          <w:rFonts w:ascii="Times New Roman" w:hAnsi="Times New Roman" w:cs="Times New Roman"/>
          <w:b/>
        </w:rPr>
        <w:t>1</w:t>
      </w:r>
      <w:r w:rsidR="003D70AA" w:rsidRPr="00630A7B">
        <w:rPr>
          <w:rFonts w:ascii="Times New Roman" w:hAnsi="Times New Roman" w:cs="Times New Roman"/>
          <w:b/>
        </w:rPr>
        <w:t>0</w:t>
      </w:r>
      <w:r w:rsidRPr="00630A7B">
        <w:rPr>
          <w:rFonts w:ascii="Times New Roman" w:hAnsi="Times New Roman" w:cs="Times New Roman"/>
          <w:b/>
        </w:rPr>
        <w:t xml:space="preserve"> </w:t>
      </w:r>
      <w:r w:rsidR="000F2AF8" w:rsidRPr="00630A7B">
        <w:rPr>
          <w:rFonts w:ascii="Times New Roman" w:hAnsi="Times New Roman" w:cs="Times New Roman"/>
          <w:b/>
        </w:rPr>
        <w:t>listopada</w:t>
      </w:r>
      <w:r w:rsidR="000F2AF8" w:rsidRPr="00630A7B">
        <w:rPr>
          <w:rFonts w:ascii="Times New Roman" w:hAnsi="Times New Roman" w:cs="Times New Roman"/>
          <w:b/>
          <w:color w:val="000000"/>
        </w:rPr>
        <w:t xml:space="preserve"> 2021 </w:t>
      </w:r>
      <w:r w:rsidRPr="00630A7B">
        <w:rPr>
          <w:rFonts w:ascii="Times New Roman" w:hAnsi="Times New Roman" w:cs="Times New Roman"/>
          <w:b/>
          <w:color w:val="000000"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 xml:space="preserve">1.01.2022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31.12.2022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lastRenderedPageBreak/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4E3A28" w:rsidRPr="004E3A28" w:rsidRDefault="004E3A28" w:rsidP="004E3A28">
      <w:pPr>
        <w:pStyle w:val="Bezodstpw"/>
        <w:jc w:val="both"/>
        <w:rPr>
          <w:b/>
          <w:sz w:val="14"/>
          <w:szCs w:val="14"/>
        </w:rPr>
      </w:pPr>
      <w:r w:rsidRPr="004E3A28">
        <w:rPr>
          <w:b/>
          <w:sz w:val="14"/>
          <w:szCs w:val="14"/>
        </w:rPr>
        <w:t xml:space="preserve">KLAUZULA INFORMACYJNA 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(Dz. Urz. UE L 119 z 04.05.2016, str. 1, z </w:t>
      </w:r>
      <w:proofErr w:type="spellStart"/>
      <w:r w:rsidRPr="004E3A28">
        <w:rPr>
          <w:sz w:val="14"/>
          <w:szCs w:val="14"/>
        </w:rPr>
        <w:t>późn</w:t>
      </w:r>
      <w:proofErr w:type="spellEnd"/>
      <w:r w:rsidRPr="004E3A28">
        <w:rPr>
          <w:sz w:val="14"/>
          <w:szCs w:val="14"/>
        </w:rPr>
        <w:t>. zm.), dalej RODO, informuję, iż: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Administratorem Państwa danych osobowych jest Warsztat Terapii Zajęciowej w Rozłopach z siedzibą </w:t>
      </w:r>
      <w:r w:rsidRPr="004E3A28">
        <w:rPr>
          <w:b/>
          <w:sz w:val="14"/>
          <w:szCs w:val="14"/>
        </w:rPr>
        <w:t>Rozłopy 70, 22-448 Sułów</w:t>
      </w:r>
      <w:r w:rsidRPr="004E3A28">
        <w:rPr>
          <w:sz w:val="14"/>
          <w:szCs w:val="14"/>
        </w:rPr>
        <w:t>, adres e-mail: wtzrozlopy@wp.pl, nr tel. 84 682 61 00.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Kontakt z Inspektorem Ochrony Danych możliwy jest pod adresem</w:t>
      </w:r>
      <w:r w:rsidRPr="004E3A28">
        <w:rPr>
          <w:rStyle w:val="Hipercze"/>
          <w:sz w:val="16"/>
        </w:rPr>
        <w:t>: iod@data-partners.pl.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Państwa dane osobowe przetwarzane będą w celu: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zawarcia i realizacji Umowy na podstawie art. 6 ust. 1 lit. b RODO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wypełnienia obowiązków prawnych ciążących na Administratorze, w tym prowadzenia rozliczeń finansowych na podstawie art. 6 ust. 1 lit. c RODO.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ewentualnego ustalenia, dochodzenia lub obrony przed roszczeniami na podstawie art. 6 ust. 1 lit. e RODO.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Państwa dane osobowe przechowywane będą przez okres niezbędny do realizacji celów wskazanych w pkt. 3, a następnie przez okres wskazany w przepisach o archiwizacji lub przez okres przedawnienia ewentualnych roszczeń.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Odbiorcami Państwa danych osobowych mogą być podmioty uprawnione do uzyskania danych osobowych na podstawie powszechnie obowiązujących przepisów prawa.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Posiadają Państwo prawo dostępu do danych osobowych, ich sprostowania, ograniczenia przetwarzania oraz prawo do wniesienia sprzeciwu wobec przetwarzania danych osobowych, a także prawo wniesienia skargi do organu nadzoru, którym jest Prezes Urzędu Ochrony Danych Osobowych z siedzibą ul. Stawki 2, 00-193 Warszawa.</w:t>
      </w:r>
    </w:p>
    <w:p w:rsidR="004E3A28" w:rsidRPr="004E3A28" w:rsidRDefault="004E3A28" w:rsidP="004E3A28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Podanie danych osobowych jest dobrowolne, ale niezbędne do zawarcia Umowy i wywiązania się z obowiązków prawnych ciążących na Administratorze. Konsekwencją odmowy podania danych osobowych będzie brak możliwości realizacji celów wskazanych w pkt. 3.</w:t>
      </w:r>
    </w:p>
    <w:p w:rsidR="00940B80" w:rsidRPr="004E3A28" w:rsidRDefault="00940B80" w:rsidP="004E3A28">
      <w:pPr>
        <w:pStyle w:val="Bezodstpw"/>
        <w:jc w:val="both"/>
        <w:rPr>
          <w:sz w:val="14"/>
          <w:szCs w:val="14"/>
        </w:rPr>
      </w:pPr>
    </w:p>
    <w:p w:rsidR="00940B80" w:rsidRPr="00630A7B" w:rsidRDefault="00940B80" w:rsidP="004E3A28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>...........................................                                             .....................</w:t>
      </w:r>
      <w:r w:rsidR="004E3A28">
        <w:rPr>
          <w:rFonts w:ascii="Times New Roman" w:hAnsi="Times New Roman" w:cs="Times New Roman"/>
          <w:sz w:val="26"/>
        </w:rPr>
        <w:t xml:space="preserve">............................   </w:t>
      </w:r>
      <w:bookmarkStart w:id="0" w:name="_GoBack"/>
      <w:bookmarkEnd w:id="0"/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D0D60"/>
    <w:multiLevelType w:val="hybridMultilevel"/>
    <w:tmpl w:val="A01A76FE"/>
    <w:lvl w:ilvl="0" w:tplc="461E3E2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12DA5"/>
    <w:rsid w:val="000F2AF8"/>
    <w:rsid w:val="003A54C0"/>
    <w:rsid w:val="003D70AA"/>
    <w:rsid w:val="003E3486"/>
    <w:rsid w:val="00490CD1"/>
    <w:rsid w:val="004943A2"/>
    <w:rsid w:val="004B3877"/>
    <w:rsid w:val="004C6C0B"/>
    <w:rsid w:val="004D36FB"/>
    <w:rsid w:val="004E3A28"/>
    <w:rsid w:val="0054457E"/>
    <w:rsid w:val="005777CE"/>
    <w:rsid w:val="00582D5C"/>
    <w:rsid w:val="006263C1"/>
    <w:rsid w:val="00630A7B"/>
    <w:rsid w:val="00682829"/>
    <w:rsid w:val="00684AA3"/>
    <w:rsid w:val="0070431F"/>
    <w:rsid w:val="00713665"/>
    <w:rsid w:val="00831345"/>
    <w:rsid w:val="008715FD"/>
    <w:rsid w:val="00940B80"/>
    <w:rsid w:val="00957E42"/>
    <w:rsid w:val="00AD0909"/>
    <w:rsid w:val="00C40A28"/>
    <w:rsid w:val="00C914F1"/>
    <w:rsid w:val="00D77962"/>
    <w:rsid w:val="00DF069B"/>
    <w:rsid w:val="00E52073"/>
    <w:rsid w:val="00E62F5A"/>
    <w:rsid w:val="00E762F2"/>
    <w:rsid w:val="00E93B5A"/>
    <w:rsid w:val="00EC5934"/>
    <w:rsid w:val="00F03BB7"/>
    <w:rsid w:val="00F2607B"/>
    <w:rsid w:val="00F809DF"/>
    <w:rsid w:val="00F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E3A2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E3A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tzrozlopy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6C16-9189-42E6-A457-CF2D9AE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6</cp:revision>
  <cp:lastPrinted>2017-12-12T09:03:00Z</cp:lastPrinted>
  <dcterms:created xsi:type="dcterms:W3CDTF">2021-11-12T11:55:00Z</dcterms:created>
  <dcterms:modified xsi:type="dcterms:W3CDTF">2021-11-16T08:58:00Z</dcterms:modified>
</cp:coreProperties>
</file>